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7B" w:rsidRDefault="001F1B82">
      <w:pPr>
        <w:jc w:val="center"/>
        <w:rPr>
          <w:b/>
          <w:bCs/>
          <w:sz w:val="40"/>
          <w:szCs w:val="40"/>
          <w:lang w:val="bg-BG"/>
        </w:rPr>
      </w:pPr>
      <w:r>
        <w:rPr>
          <w:b/>
          <w:bCs/>
          <w:sz w:val="40"/>
          <w:szCs w:val="40"/>
          <w:lang w:val="bg-BG"/>
        </w:rPr>
        <w:t>Конкурс “Европейско междучасие”</w:t>
      </w:r>
    </w:p>
    <w:p w:rsidR="0074227B" w:rsidRDefault="001F1B82">
      <w:pPr>
        <w:jc w:val="center"/>
        <w:rPr>
          <w:b/>
          <w:bCs/>
          <w:i/>
          <w:iCs/>
          <w:sz w:val="40"/>
          <w:szCs w:val="40"/>
          <w:lang w:val="bg-BG"/>
        </w:rPr>
      </w:pPr>
      <w:r>
        <w:rPr>
          <w:b/>
          <w:bCs/>
          <w:i/>
          <w:iCs/>
          <w:sz w:val="40"/>
          <w:szCs w:val="40"/>
          <w:lang w:val="bg-BG"/>
        </w:rPr>
        <w:t>В каква Европа искам да живея след 5 години?</w:t>
      </w:r>
    </w:p>
    <w:p w:rsidR="0074227B" w:rsidRPr="001F1B82" w:rsidRDefault="001F1B82" w:rsidP="001F1B82">
      <w:pPr>
        <w:jc w:val="center"/>
        <w:rPr>
          <w:b/>
          <w:bCs/>
          <w:i/>
          <w:iCs/>
          <w:sz w:val="40"/>
          <w:szCs w:val="40"/>
          <w:lang w:val="bg-BG"/>
        </w:rPr>
      </w:pPr>
      <w:r>
        <w:rPr>
          <w:b/>
          <w:bCs/>
          <w:i/>
          <w:iCs/>
          <w:sz w:val="40"/>
          <w:szCs w:val="40"/>
          <w:lang w:val="bg-BG"/>
        </w:rPr>
        <w:t>Елена Нанева, 10 Д клас</w:t>
      </w:r>
    </w:p>
    <w:p w:rsidR="0074227B" w:rsidRDefault="0074227B">
      <w:pPr>
        <w:jc w:val="both"/>
        <w:rPr>
          <w:sz w:val="36"/>
          <w:szCs w:val="36"/>
          <w:lang w:val="bg-BG"/>
        </w:rPr>
      </w:pPr>
    </w:p>
    <w:p w:rsidR="0074227B" w:rsidRDefault="001F1B82">
      <w:pPr>
        <w:ind w:firstLine="420"/>
        <w:jc w:val="both"/>
        <w:rPr>
          <w:sz w:val="28"/>
          <w:szCs w:val="28"/>
          <w:lang w:val="bg-BG"/>
        </w:rPr>
      </w:pPr>
      <w:r>
        <w:rPr>
          <w:sz w:val="28"/>
          <w:szCs w:val="28"/>
          <w:lang w:val="bg-BG"/>
        </w:rPr>
        <w:t xml:space="preserve">Европа е моят дом и аз го харесвам, но като млад човек искам да дам своя принос за едно по-добро бъдеще. </w:t>
      </w:r>
    </w:p>
    <w:p w:rsidR="0074227B" w:rsidRDefault="001F1B82">
      <w:pPr>
        <w:ind w:firstLine="420"/>
        <w:jc w:val="both"/>
        <w:rPr>
          <w:sz w:val="28"/>
          <w:szCs w:val="28"/>
          <w:lang w:val="bg-BG"/>
        </w:rPr>
      </w:pPr>
      <w:r>
        <w:rPr>
          <w:sz w:val="28"/>
          <w:szCs w:val="28"/>
          <w:lang w:val="bg-BG"/>
        </w:rPr>
        <w:t>На пръв поглед 5 години не са много, но са достатъчни за развитието в някои области (здравеопазване, образование, икономика, туризъм, раждаемост, финанси).</w:t>
      </w:r>
    </w:p>
    <w:p w:rsidR="0074227B" w:rsidRDefault="001F1B82">
      <w:pPr>
        <w:ind w:firstLine="420"/>
        <w:jc w:val="both"/>
        <w:rPr>
          <w:sz w:val="28"/>
          <w:szCs w:val="28"/>
          <w:lang w:val="bg-BG"/>
        </w:rPr>
      </w:pPr>
      <w:r>
        <w:rPr>
          <w:sz w:val="28"/>
          <w:szCs w:val="28"/>
          <w:lang w:val="bg-BG"/>
        </w:rPr>
        <w:t xml:space="preserve">Европа ще бъде по-добра, ако няма насилие и расизъм, ако всички ние живеем заедно, въпреки различията в расата или религията си, бъдем по-толерантни един към друг, ако си помагаме повече, обменяме опит и знания. </w:t>
      </w:r>
      <w:r>
        <w:rPr>
          <w:sz w:val="28"/>
          <w:szCs w:val="28"/>
          <w:lang w:val="bg-BG"/>
        </w:rPr>
        <w:tab/>
        <w:t>Осигуряването на по-бърз и по-сигурен транспорт също е фактор, който ще помогне.</w:t>
      </w:r>
      <w:r>
        <w:rPr>
          <w:sz w:val="28"/>
          <w:szCs w:val="28"/>
        </w:rPr>
        <w:t xml:space="preserve"> </w:t>
      </w:r>
      <w:r>
        <w:rPr>
          <w:sz w:val="28"/>
          <w:szCs w:val="28"/>
          <w:lang w:val="bg-BG"/>
        </w:rPr>
        <w:t>Изграждането на повече магистрали, железопътни линии и още по-добри международни пътища ще подобри възможностите за търговия и туризъм.</w:t>
      </w:r>
      <w:r>
        <w:rPr>
          <w:color w:val="00B050"/>
          <w:sz w:val="28"/>
          <w:szCs w:val="28"/>
          <w:lang w:val="bg-BG"/>
        </w:rPr>
        <w:t xml:space="preserve">   </w:t>
      </w:r>
    </w:p>
    <w:p w:rsidR="0074227B" w:rsidRDefault="001F1B82">
      <w:pPr>
        <w:ind w:firstLine="420"/>
        <w:jc w:val="both"/>
        <w:rPr>
          <w:sz w:val="28"/>
          <w:szCs w:val="28"/>
          <w:lang w:val="bg-BG"/>
        </w:rPr>
      </w:pPr>
      <w:r>
        <w:rPr>
          <w:sz w:val="28"/>
          <w:szCs w:val="28"/>
          <w:lang w:val="bg-BG"/>
        </w:rPr>
        <w:t xml:space="preserve">Общата валута би могла да насърчи хората да пътуват и пазаруват повече в други страни. Въпреки че е малко вероятно в близко бъдеще да се постигне общо съгласие, аз вярвам, че може да се случи. Има много предимства на единната валута (например премахване на колебанията на валутните курсове и на разходите за обмен на валута).   </w:t>
      </w:r>
    </w:p>
    <w:p w:rsidR="0074227B" w:rsidRDefault="001F1B82">
      <w:pPr>
        <w:ind w:firstLine="420"/>
        <w:jc w:val="both"/>
        <w:rPr>
          <w:sz w:val="28"/>
          <w:szCs w:val="28"/>
          <w:lang w:val="bg-BG"/>
        </w:rPr>
      </w:pPr>
      <w:r>
        <w:rPr>
          <w:sz w:val="28"/>
          <w:szCs w:val="28"/>
          <w:lang w:val="bg-BG"/>
        </w:rPr>
        <w:t>Иска ми се да има повече средства за здравеопазване и образование в по-бедните държави на Европа. Те също трябва да се развиват, но нямат необходимите за това средства. Ако здравните каси на европейските държави си сътрудничат за превенция на болестите, има вероятност да се подобри здравето на хората. Също така уеднаквяването на образователните системи в европейските държави би помогнало за по-лесен обмен на</w:t>
      </w:r>
      <w:r>
        <w:rPr>
          <w:color w:val="00B050"/>
          <w:sz w:val="28"/>
          <w:szCs w:val="28"/>
          <w:lang w:val="bg-BG"/>
        </w:rPr>
        <w:t xml:space="preserve"> </w:t>
      </w:r>
      <w:r>
        <w:rPr>
          <w:sz w:val="28"/>
          <w:szCs w:val="28"/>
          <w:lang w:val="bg-BG"/>
        </w:rPr>
        <w:t xml:space="preserve">специалисти и работна ръка в различните страни. Иска ми се да има повече международни научни проекти и повече съвместна работа.  </w:t>
      </w:r>
    </w:p>
    <w:p w:rsidR="0074227B" w:rsidRDefault="001F1B82">
      <w:pPr>
        <w:ind w:firstLine="420"/>
        <w:jc w:val="both"/>
        <w:rPr>
          <w:sz w:val="28"/>
          <w:szCs w:val="28"/>
          <w:lang w:val="bg-BG"/>
        </w:rPr>
      </w:pPr>
      <w:r>
        <w:rPr>
          <w:sz w:val="28"/>
          <w:szCs w:val="28"/>
          <w:lang w:val="bg-BG"/>
        </w:rPr>
        <w:lastRenderedPageBreak/>
        <w:t>Нека да се стараем да запазим традициите и уникалността на всяка държава, но в същото време да познаваме културата и историята на останалите, за да се разбираме по-добре</w:t>
      </w:r>
      <w:r>
        <w:rPr>
          <w:sz w:val="28"/>
          <w:szCs w:val="28"/>
        </w:rPr>
        <w:t xml:space="preserve"> </w:t>
      </w:r>
      <w:r>
        <w:rPr>
          <w:sz w:val="28"/>
          <w:szCs w:val="28"/>
          <w:lang w:val="bg-BG"/>
        </w:rPr>
        <w:t xml:space="preserve">помежду си. </w:t>
      </w:r>
      <w:bookmarkStart w:id="0" w:name="_GoBack"/>
      <w:bookmarkEnd w:id="0"/>
      <w:r>
        <w:rPr>
          <w:sz w:val="28"/>
          <w:szCs w:val="28"/>
          <w:lang w:val="bg-BG"/>
        </w:rPr>
        <w:t xml:space="preserve"> </w:t>
      </w:r>
    </w:p>
    <w:p w:rsidR="0074227B" w:rsidRDefault="001F1B82">
      <w:pPr>
        <w:ind w:firstLine="420"/>
        <w:jc w:val="both"/>
        <w:rPr>
          <w:sz w:val="32"/>
          <w:szCs w:val="32"/>
          <w:lang w:val="bg-BG"/>
        </w:rPr>
      </w:pPr>
      <w:r>
        <w:rPr>
          <w:sz w:val="28"/>
          <w:szCs w:val="28"/>
          <w:lang w:val="bg-BG"/>
        </w:rPr>
        <w:t xml:space="preserve">Накрая, но не на последно място, Европа има прекрасна природа с разнообразни забележителности. Трябва да я обичаме и пазим, а не да я замърсяваме и унищожаваме.  </w:t>
      </w:r>
    </w:p>
    <w:sectPr w:rsidR="0074227B" w:rsidSect="0074227B">
      <w:pgSz w:w="11906" w:h="16838"/>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CCD49CE"/>
    <w:rsid w:val="001F1B82"/>
    <w:rsid w:val="00227EE7"/>
    <w:rsid w:val="0034749D"/>
    <w:rsid w:val="0074227B"/>
    <w:rsid w:val="2CCD49CE"/>
    <w:rsid w:val="3A374DF9"/>
    <w:rsid w:val="438B4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bg-BG" w:eastAsia="bg-BG"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27B"/>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2</cp:revision>
  <cp:lastPrinted>2018-03-03T14:11:00Z</cp:lastPrinted>
  <dcterms:created xsi:type="dcterms:W3CDTF">2018-03-15T11:50:00Z</dcterms:created>
  <dcterms:modified xsi:type="dcterms:W3CDTF">2018-03-15T11:50:00Z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