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67" w:rsidRPr="00592667" w:rsidRDefault="00592667" w:rsidP="00592667">
      <w:pPr>
        <w:shd w:val="clear" w:color="auto" w:fill="FFFFFF"/>
        <w:spacing w:after="45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</w:rPr>
      </w:pPr>
      <w:bookmarkStart w:id="0" w:name="_GoBack"/>
      <w:proofErr w:type="spellStart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>Скъпи</w:t>
      </w:r>
      <w:proofErr w:type="spellEnd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</w:t>
      </w:r>
      <w:proofErr w:type="spellStart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>ученици</w:t>
      </w:r>
      <w:proofErr w:type="spellEnd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, </w:t>
      </w:r>
      <w:proofErr w:type="spellStart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>уважаеми</w:t>
      </w:r>
      <w:proofErr w:type="spellEnd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</w:t>
      </w:r>
      <w:proofErr w:type="spellStart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>родители</w:t>
      </w:r>
      <w:proofErr w:type="spellEnd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>,</w:t>
      </w:r>
    </w:p>
    <w:p w:rsidR="00592667" w:rsidRDefault="00592667" w:rsidP="00592667">
      <w:pPr>
        <w:shd w:val="clear" w:color="auto" w:fill="FFFFFF"/>
        <w:spacing w:after="45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val="bg-BG"/>
        </w:rPr>
      </w:pPr>
      <w:proofErr w:type="spellStart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>Комисията</w:t>
      </w:r>
      <w:proofErr w:type="spellEnd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</w:t>
      </w:r>
      <w:proofErr w:type="spellStart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>за</w:t>
      </w:r>
      <w:proofErr w:type="spellEnd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</w:t>
      </w:r>
      <w:proofErr w:type="spellStart"/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>при</w:t>
      </w:r>
      <w:r>
        <w:rPr>
          <w:rFonts w:ascii="Montserrat" w:eastAsia="Times New Roman" w:hAnsi="Montserrat" w:cs="Times New Roman"/>
          <w:color w:val="000000"/>
          <w:sz w:val="28"/>
          <w:szCs w:val="28"/>
        </w:rPr>
        <w:t>ем</w:t>
      </w:r>
      <w:proofErr w:type="spellEnd"/>
      <w:r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8"/>
          <w:szCs w:val="28"/>
        </w:rPr>
        <w:t>на</w:t>
      </w:r>
      <w:proofErr w:type="spellEnd"/>
      <w:r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8"/>
          <w:szCs w:val="28"/>
        </w:rPr>
        <w:t>документи</w:t>
      </w:r>
      <w:proofErr w:type="spellEnd"/>
      <w:r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8"/>
          <w:szCs w:val="28"/>
        </w:rPr>
        <w:t>работи</w:t>
      </w:r>
      <w:proofErr w:type="spellEnd"/>
      <w:r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Montserrat" w:eastAsia="Times New Roman" w:hAnsi="Montserrat" w:cs="Times New Roman"/>
          <w:color w:val="000000"/>
          <w:sz w:val="28"/>
          <w:szCs w:val="28"/>
        </w:rPr>
        <w:t>актовата</w:t>
      </w:r>
      <w:proofErr w:type="spellEnd"/>
      <w:r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8"/>
          <w:szCs w:val="28"/>
        </w:rPr>
        <w:t>зала</w:t>
      </w:r>
      <w:proofErr w:type="spellEnd"/>
      <w:r>
        <w:rPr>
          <w:rFonts w:ascii="Montserrat" w:eastAsia="Times New Roman" w:hAnsi="Montserrat" w:cs="Times New Roman"/>
          <w:color w:val="000000"/>
          <w:sz w:val="28"/>
          <w:szCs w:val="28"/>
        </w:rPr>
        <w:t>.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val="bg-BG"/>
        </w:rPr>
        <w:t xml:space="preserve"> Влизането става през централния</w:t>
      </w:r>
      <w:r w:rsidRPr="00592667">
        <w:rPr>
          <w:rFonts w:ascii="Montserrat" w:eastAsia="Times New Roman" w:hAnsi="Montserrat" w:cs="Times New Roman"/>
          <w:color w:val="000000"/>
          <w:sz w:val="28"/>
          <w:szCs w:val="28"/>
          <w:lang w:val="bg-BG"/>
        </w:rPr>
        <w:t xml:space="preserve"> вход откъм ул.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val="bg-BG"/>
        </w:rPr>
        <w:t xml:space="preserve"> „Добри Войников“</w:t>
      </w:r>
      <w:r w:rsidRPr="00592667">
        <w:rPr>
          <w:rFonts w:ascii="Montserrat" w:eastAsia="Times New Roman" w:hAnsi="Montserrat" w:cs="Times New Roman"/>
          <w:color w:val="000000"/>
          <w:sz w:val="28"/>
          <w:szCs w:val="28"/>
          <w:lang w:val="bg-BG"/>
        </w:rPr>
        <w:t>.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val="bg-BG"/>
        </w:rPr>
        <w:t xml:space="preserve"> </w:t>
      </w:r>
    </w:p>
    <w:p w:rsidR="00592667" w:rsidRPr="00592667" w:rsidRDefault="00592667" w:rsidP="00592667">
      <w:pPr>
        <w:shd w:val="clear" w:color="auto" w:fill="FFFFFF"/>
        <w:spacing w:after="45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val="bg-BG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val="bg-BG"/>
        </w:rPr>
        <w:t>Работното време на комисията за осъществяване на приема е от 08:00 до 18</w:t>
      </w:r>
      <w:r w:rsidRPr="00592667">
        <w:rPr>
          <w:rFonts w:ascii="Montserrat" w:eastAsia="Times New Roman" w:hAnsi="Montserrat" w:cs="Times New Roman"/>
          <w:color w:val="000000"/>
          <w:sz w:val="28"/>
          <w:szCs w:val="28"/>
          <w:lang w:val="bg-BG"/>
        </w:rPr>
        <w:t>:00 ч. съгласно графика на дейностите.</w:t>
      </w:r>
    </w:p>
    <w:p w:rsidR="00592667" w:rsidRPr="00592667" w:rsidRDefault="00592667" w:rsidP="00592667">
      <w:pPr>
        <w:shd w:val="clear" w:color="auto" w:fill="FFFFFF"/>
        <w:spacing w:after="45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val="bg-BG"/>
        </w:rPr>
      </w:pPr>
      <w:r w:rsidRPr="00592667">
        <w:rPr>
          <w:rFonts w:ascii="Montserrat" w:eastAsia="Times New Roman" w:hAnsi="Montserrat" w:cs="Times New Roman"/>
          <w:color w:val="000000"/>
          <w:sz w:val="28"/>
          <w:szCs w:val="28"/>
          <w:lang w:val="bg-BG"/>
        </w:rPr>
        <w:t>При записване родителите/настойниците или упълномощени от тях с нотариално пълномощно лица предоставят следните документи:</w:t>
      </w:r>
    </w:p>
    <w:p w:rsidR="00592667" w:rsidRPr="00592667" w:rsidRDefault="00592667" w:rsidP="0059266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592667">
        <w:rPr>
          <w:rFonts w:ascii="inherit" w:eastAsia="Times New Roman" w:hAnsi="inherit" w:cs="Times New Roman"/>
          <w:color w:val="000000"/>
          <w:sz w:val="28"/>
          <w:szCs w:val="28"/>
          <w:lang w:val="bg-BG"/>
        </w:rPr>
        <w:t>попъ</w:t>
      </w:r>
      <w:proofErr w:type="spellStart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>лнено</w:t>
      </w:r>
      <w:proofErr w:type="spellEnd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proofErr w:type="spellStart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>заявление</w:t>
      </w:r>
      <w:proofErr w:type="spellEnd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 xml:space="preserve"> (</w:t>
      </w:r>
      <w:proofErr w:type="spellStart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>по</w:t>
      </w:r>
      <w:proofErr w:type="spellEnd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proofErr w:type="spellStart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>образец</w:t>
      </w:r>
      <w:proofErr w:type="spellEnd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>);</w:t>
      </w:r>
    </w:p>
    <w:p w:rsidR="00592667" w:rsidRPr="00592667" w:rsidRDefault="00592667" w:rsidP="0059266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proofErr w:type="spellStart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>попълнена</w:t>
      </w:r>
      <w:proofErr w:type="spellEnd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proofErr w:type="spellStart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>информационна</w:t>
      </w:r>
      <w:proofErr w:type="spellEnd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proofErr w:type="spellStart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>карта</w:t>
      </w:r>
      <w:proofErr w:type="spellEnd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 xml:space="preserve"> (</w:t>
      </w:r>
      <w:proofErr w:type="spellStart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>по</w:t>
      </w:r>
      <w:proofErr w:type="spellEnd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proofErr w:type="spellStart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>образец</w:t>
      </w:r>
      <w:proofErr w:type="spellEnd"/>
      <w:r w:rsidRPr="00592667">
        <w:rPr>
          <w:rFonts w:ascii="inherit" w:eastAsia="Times New Roman" w:hAnsi="inherit" w:cs="Times New Roman"/>
          <w:color w:val="000000"/>
          <w:sz w:val="28"/>
          <w:szCs w:val="28"/>
        </w:rPr>
        <w:t>);</w:t>
      </w:r>
    </w:p>
    <w:p w:rsidR="00592667" w:rsidRDefault="00592667" w:rsidP="0059266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proofErr w:type="spellStart"/>
      <w:r w:rsidRPr="0059266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оригинал</w:t>
      </w:r>
      <w:proofErr w:type="spellEnd"/>
      <w:r w:rsidRPr="0059266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266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 w:rsidRPr="0059266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266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свидетелство</w:t>
      </w:r>
      <w:proofErr w:type="spellEnd"/>
      <w:r w:rsidRPr="0059266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266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за</w:t>
      </w:r>
      <w:proofErr w:type="spellEnd"/>
      <w:r w:rsidRPr="0059266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266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основно</w:t>
      </w:r>
      <w:proofErr w:type="spellEnd"/>
      <w:r w:rsidRPr="0059266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9266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образование</w:t>
      </w:r>
      <w:proofErr w:type="spellEnd"/>
      <w:r>
        <w:rPr>
          <w:rFonts w:ascii="inherit" w:eastAsia="Times New Roman" w:hAnsi="inherit" w:cs="Times New Roman"/>
          <w:color w:val="000000"/>
          <w:sz w:val="28"/>
          <w:szCs w:val="28"/>
        </w:rPr>
        <w:t>.</w:t>
      </w:r>
    </w:p>
    <w:p w:rsidR="00592667" w:rsidRPr="00592667" w:rsidRDefault="00592667" w:rsidP="00592667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592667" w:rsidRPr="00592667" w:rsidRDefault="00592667" w:rsidP="00592667">
      <w:pPr>
        <w:shd w:val="clear" w:color="auto" w:fill="FFFFFF"/>
        <w:spacing w:after="0" w:line="240" w:lineRule="auto"/>
        <w:ind w:left="-6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val="bg-BG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val="bg-BG"/>
        </w:rPr>
        <w:t>Учениците, които са навършили 14 г., трябва да се явят лично!</w:t>
      </w:r>
    </w:p>
    <w:p w:rsidR="00592667" w:rsidRPr="00592667" w:rsidRDefault="00592667" w:rsidP="00592667">
      <w:pPr>
        <w:shd w:val="clear" w:color="auto" w:fill="FFFFFF"/>
        <w:spacing w:after="45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592667">
        <w:rPr>
          <w:rFonts w:ascii="Montserrat" w:eastAsia="Times New Roman" w:hAnsi="Montserrat" w:cs="Times New Roman"/>
          <w:color w:val="000000"/>
          <w:sz w:val="28"/>
          <w:szCs w:val="28"/>
        </w:rPr>
        <w:t> </w:t>
      </w:r>
    </w:p>
    <w:bookmarkEnd w:id="0"/>
    <w:p w:rsidR="00E85FB2" w:rsidRPr="00592667" w:rsidRDefault="00E85FB2">
      <w:pPr>
        <w:rPr>
          <w:sz w:val="28"/>
          <w:szCs w:val="28"/>
        </w:rPr>
      </w:pPr>
    </w:p>
    <w:sectPr w:rsidR="00E85FB2" w:rsidRPr="005926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661"/>
    <w:multiLevelType w:val="multilevel"/>
    <w:tmpl w:val="14C8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67"/>
    <w:rsid w:val="00592667"/>
    <w:rsid w:val="00625A54"/>
    <w:rsid w:val="008C6BE0"/>
    <w:rsid w:val="00E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558E-C7A2-427B-8595-E08C7F4B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LiliGenova</dc:creator>
  <cp:keywords/>
  <dc:description/>
  <cp:lastModifiedBy>User</cp:lastModifiedBy>
  <cp:revision>2</cp:revision>
  <dcterms:created xsi:type="dcterms:W3CDTF">2025-07-15T07:16:00Z</dcterms:created>
  <dcterms:modified xsi:type="dcterms:W3CDTF">2025-07-15T07:16:00Z</dcterms:modified>
</cp:coreProperties>
</file>