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2E" w:rsidRPr="0071492E" w:rsidRDefault="0071492E" w:rsidP="0071492E">
      <w:pPr>
        <w:ind w:left="-567" w:right="-567"/>
        <w:jc w:val="center"/>
      </w:pPr>
      <w:r w:rsidRPr="0071492E"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907415" cy="915670"/>
            <wp:effectExtent l="0" t="0" r="6985" b="0"/>
            <wp:wrapSquare wrapText="bothSides"/>
            <wp:docPr id="2" name="Picture 2" descr="C:\Users\a\AppData\Local\Temp\logo_koralov_seu_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\AppData\Local\Temp\logo_koralov_seu_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492E">
        <w:rPr>
          <w:b/>
          <w:lang w:val="ru-RU"/>
        </w:rPr>
        <w:t xml:space="preserve">35. СРЕДНО </w:t>
      </w:r>
      <w:r w:rsidRPr="0071492E">
        <w:rPr>
          <w:b/>
        </w:rPr>
        <w:t xml:space="preserve">ЕЗИКОВО </w:t>
      </w:r>
      <w:r w:rsidRPr="0071492E">
        <w:rPr>
          <w:b/>
          <w:lang w:val="ru-RU"/>
        </w:rPr>
        <w:t>УЧИЛИЩЕ</w:t>
      </w:r>
      <w:r w:rsidRPr="0071492E">
        <w:rPr>
          <w:lang w:val="ru-RU"/>
        </w:rPr>
        <w:t xml:space="preserve"> </w:t>
      </w:r>
      <w:r w:rsidRPr="0071492E">
        <w:rPr>
          <w:b/>
        </w:rPr>
        <w:t>„ДОБРИ ВОЙНИКОВ”</w:t>
      </w:r>
    </w:p>
    <w:p w:rsidR="0071492E" w:rsidRPr="0071492E" w:rsidRDefault="00F82AC8" w:rsidP="0071492E">
      <w:pPr>
        <w:ind w:right="-426"/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1586865</wp:posOffset>
                </wp:positionH>
                <wp:positionV relativeFrom="paragraph">
                  <wp:posOffset>91439</wp:posOffset>
                </wp:positionV>
                <wp:extent cx="5560060" cy="0"/>
                <wp:effectExtent l="0" t="0" r="254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82FD2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24.95pt,7.2pt" to="56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c/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xOpzOIGyKkt7OEFLeLxjr/kesehUmJpVDBNlKQ47PzIB2g&#10;N0jYVnojpIzRS4WGEi+mk2m84LQULBwGmLPtvpIWHUlonvgLPgDZA8zqg2KRrOOEra9zT4S8zAEv&#10;VeCDUkDOdXbpjm+LdLGer+f5KJ/M1qM8revRh02Vj2ab7P20fldXVZ19D9KyvOgEY1wFdbdOzfK/&#10;64Trm7n02L1X7zYkj+yxRBB7+4+iY5Yhvksj7DU7b21wI8QKzRnB14cUuv/XdUT9fO6rHwAAAP//&#10;AwBQSwMEFAAGAAgAAAAhALC98VjeAAAACgEAAA8AAABkcnMvZG93bnJldi54bWxMj8FOwkAQhu8m&#10;vsNmTLwQ2FILgdotMWpvXECN16E7tI3d2dJdoPr0LPGgx5n/yz/fZKvBtOJEvWssK5hOIhDEpdUN&#10;Vwre34rxAoTzyBpby6Tgmxys8tubDFNtz7yh09ZXIpSwS1FB7X2XSunKmgy6ie2IQ7a3vUEfxr6S&#10;usdzKDetjKNoLg02HC7U2NFzTeXX9mgUuOKDDsXPqBxFnw+Vpfjwsn5Fpe7vhqdHEJ4G/wfDVT+o&#10;Qx6cdvbI2olWQZwslwENQZKAuALTeDYDsfvdyDyT/1/ILwAAAP//AwBQSwECLQAUAAYACAAAACEA&#10;toM4kv4AAADhAQAAEwAAAAAAAAAAAAAAAAAAAAAAW0NvbnRlbnRfVHlwZXNdLnhtbFBLAQItABQA&#10;BgAIAAAAIQA4/SH/1gAAAJQBAAALAAAAAAAAAAAAAAAAAC8BAABfcmVscy8ucmVsc1BLAQItABQA&#10;BgAIAAAAIQAqxyc/HAIAADYEAAAOAAAAAAAAAAAAAAAAAC4CAABkcnMvZTJvRG9jLnhtbFBLAQIt&#10;ABQABgAIAAAAIQCwvfFY3gAAAAoBAAAPAAAAAAAAAAAAAAAAAHYEAABkcnMvZG93bnJldi54bWxQ&#10;SwUGAAAAAAQABADzAAAAgQUAAAAA&#10;">
                <w10:wrap anchorx="page"/>
              </v:line>
            </w:pict>
          </mc:Fallback>
        </mc:AlternateContent>
      </w:r>
    </w:p>
    <w:p w:rsidR="0071492E" w:rsidRPr="0071492E" w:rsidRDefault="00FD5533" w:rsidP="0071492E">
      <w:pPr>
        <w:ind w:left="-284" w:right="-851"/>
        <w:jc w:val="center"/>
      </w:pPr>
      <w:r>
        <w:t>София 1164, район</w:t>
      </w:r>
      <w:r w:rsidR="0071492E" w:rsidRPr="0071492E">
        <w:t xml:space="preserve"> „Лозенец”, ул. „Добри</w:t>
      </w:r>
      <w:r w:rsidR="00DC6EDF">
        <w:t xml:space="preserve"> Войников” № 16, тел. 866 10 60</w:t>
      </w:r>
      <w:r w:rsidR="00DC6EDF" w:rsidRPr="007E7022">
        <w:rPr>
          <w:lang w:val="ru-RU"/>
        </w:rPr>
        <w:t>,</w:t>
      </w:r>
      <w:r w:rsidR="0071492E" w:rsidRPr="0071492E">
        <w:t xml:space="preserve"> 963 37 31</w:t>
      </w:r>
    </w:p>
    <w:p w:rsidR="0071492E" w:rsidRPr="007E7022" w:rsidRDefault="0071492E" w:rsidP="00994622">
      <w:pPr>
        <w:jc w:val="center"/>
        <w:rPr>
          <w:sz w:val="28"/>
          <w:szCs w:val="28"/>
          <w:lang w:val="de-DE"/>
        </w:rPr>
      </w:pPr>
      <w:r w:rsidRPr="0071492E">
        <w:t xml:space="preserve"> e-mail:</w:t>
      </w:r>
      <w:r w:rsidR="00FD5533">
        <w:t xml:space="preserve"> </w:t>
      </w:r>
      <w:r w:rsidR="00FD5533" w:rsidRPr="007E7022">
        <w:rPr>
          <w:lang w:val="de-DE"/>
        </w:rPr>
        <w:t>seu_35@35sou.bg</w:t>
      </w:r>
      <w:r w:rsidR="00DC6EDF" w:rsidRPr="007E7022">
        <w:rPr>
          <w:lang w:val="de-DE"/>
        </w:rPr>
        <w:t>,</w:t>
      </w:r>
      <w:r w:rsidR="00FD5533">
        <w:t xml:space="preserve"> </w:t>
      </w:r>
      <w:r w:rsidR="00994622">
        <w:t>https://35sou.bg</w:t>
      </w:r>
    </w:p>
    <w:p w:rsidR="00E91070" w:rsidRDefault="00E91070" w:rsidP="00E91070">
      <w:pPr>
        <w:pStyle w:val="BodyText"/>
        <w:jc w:val="center"/>
        <w:rPr>
          <w:b/>
          <w:bCs/>
          <w:sz w:val="28"/>
          <w:szCs w:val="28"/>
        </w:rPr>
      </w:pPr>
    </w:p>
    <w:p w:rsidR="00E91070" w:rsidRDefault="00E91070" w:rsidP="00E91070">
      <w:pPr>
        <w:pStyle w:val="BodyText"/>
        <w:jc w:val="center"/>
        <w:rPr>
          <w:b/>
          <w:bCs/>
          <w:sz w:val="28"/>
          <w:szCs w:val="28"/>
        </w:rPr>
      </w:pPr>
    </w:p>
    <w:p w:rsidR="007E7022" w:rsidRDefault="007E7022" w:rsidP="007E7022">
      <w:pPr>
        <w:pStyle w:val="Style2"/>
        <w:widowControl/>
        <w:spacing w:before="10"/>
        <w:jc w:val="center"/>
        <w:rPr>
          <w:rStyle w:val="FontStyle18"/>
        </w:rPr>
      </w:pPr>
      <w:bookmarkStart w:id="0" w:name="_GoBack"/>
      <w:bookmarkEnd w:id="0"/>
    </w:p>
    <w:p w:rsidR="007E7022" w:rsidRDefault="007E7022" w:rsidP="007E7022">
      <w:pPr>
        <w:pStyle w:val="Style2"/>
        <w:widowControl/>
        <w:spacing w:before="10"/>
        <w:jc w:val="center"/>
        <w:rPr>
          <w:rStyle w:val="FontStyle18"/>
        </w:rPr>
      </w:pPr>
    </w:p>
    <w:p w:rsidR="007E7022" w:rsidRPr="007E7022" w:rsidRDefault="007E7022" w:rsidP="007E7022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7E7022">
        <w:rPr>
          <w:rStyle w:val="FontStyle18"/>
          <w:sz w:val="24"/>
          <w:szCs w:val="24"/>
        </w:rPr>
        <w:t>График</w:t>
      </w:r>
    </w:p>
    <w:p w:rsidR="00E76E94" w:rsidRPr="00D21855" w:rsidRDefault="002F06E8" w:rsidP="005E3F72">
      <w:pPr>
        <w:jc w:val="center"/>
      </w:pPr>
      <w:r>
        <w:t xml:space="preserve"> на дейностите по приема на ученици </w:t>
      </w:r>
      <w:r w:rsidR="00D21855">
        <w:t xml:space="preserve">в </w:t>
      </w:r>
      <w:r w:rsidR="00D21855">
        <w:rPr>
          <w:lang w:val="de-DE"/>
        </w:rPr>
        <w:t>VIII</w:t>
      </w:r>
      <w:r w:rsidR="00D21855">
        <w:t xml:space="preserve"> клас за учебната </w:t>
      </w:r>
      <w:r w:rsidR="00D21855" w:rsidRPr="002F06E8">
        <w:rPr>
          <w:b/>
        </w:rPr>
        <w:t>2023/2024</w:t>
      </w:r>
      <w:r w:rsidR="00D21855">
        <w:t xml:space="preserve"> година</w:t>
      </w:r>
    </w:p>
    <w:p w:rsidR="00E76E94" w:rsidRPr="007E7022" w:rsidRDefault="00E76E94" w:rsidP="005E3F72">
      <w:pPr>
        <w:jc w:val="center"/>
      </w:pPr>
    </w:p>
    <w:p w:rsidR="004C16B4" w:rsidRDefault="004C16B4" w:rsidP="004C16B4">
      <w:pPr>
        <w:tabs>
          <w:tab w:val="left" w:pos="67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857"/>
      </w:tblGrid>
      <w:tr w:rsidR="004C16B4" w:rsidTr="007B2E9E">
        <w:tc>
          <w:tcPr>
            <w:tcW w:w="7083" w:type="dxa"/>
          </w:tcPr>
          <w:p w:rsidR="004C16B4" w:rsidRDefault="004C16B4" w:rsidP="004C16B4">
            <w:pPr>
              <w:tabs>
                <w:tab w:val="left" w:pos="675"/>
              </w:tabs>
            </w:pPr>
            <w:r>
              <w:t>Вид дейност</w:t>
            </w:r>
          </w:p>
        </w:tc>
        <w:tc>
          <w:tcPr>
            <w:tcW w:w="2857" w:type="dxa"/>
          </w:tcPr>
          <w:p w:rsidR="004C16B4" w:rsidRDefault="004C16B4" w:rsidP="004C16B4">
            <w:pPr>
              <w:tabs>
                <w:tab w:val="left" w:pos="675"/>
              </w:tabs>
            </w:pPr>
            <w:r>
              <w:t>Срок</w:t>
            </w:r>
          </w:p>
        </w:tc>
      </w:tr>
      <w:tr w:rsidR="007B2E9E" w:rsidTr="007B2E9E">
        <w:tc>
          <w:tcPr>
            <w:tcW w:w="7083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05 – 07 юли 2023 г</w:t>
            </w:r>
            <w:r>
              <w:t>.</w:t>
            </w:r>
            <w:r w:rsidR="002F06E8">
              <w:t>, вкл.</w:t>
            </w:r>
          </w:p>
        </w:tc>
      </w:tr>
      <w:tr w:rsidR="007B2E9E" w:rsidTr="007B2E9E">
        <w:tc>
          <w:tcPr>
            <w:tcW w:w="7083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Обявяване на списъците с приетите ученици на първи етап на класиране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до 12 юли 2023 г</w:t>
            </w:r>
            <w:r>
              <w:t>.</w:t>
            </w:r>
            <w:r w:rsidR="002F06E8">
              <w:t>, вкл.</w:t>
            </w:r>
          </w:p>
        </w:tc>
      </w:tr>
      <w:tr w:rsidR="007B2E9E" w:rsidTr="007B2E9E">
        <w:tc>
          <w:tcPr>
            <w:tcW w:w="7083" w:type="dxa"/>
          </w:tcPr>
          <w:p w:rsidR="007B2E9E" w:rsidRPr="00D21855" w:rsidRDefault="007B2E9E" w:rsidP="007B2E9E">
            <w:pPr>
              <w:tabs>
                <w:tab w:val="left" w:pos="675"/>
              </w:tabs>
              <w:rPr>
                <w:b/>
              </w:rPr>
            </w:pPr>
            <w:r w:rsidRPr="00D21855">
              <w:rPr>
                <w:b/>
              </w:rPr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13 – 17 юли 2023 г.</w:t>
            </w:r>
            <w:r w:rsidR="002F06E8">
              <w:t>, вкл.</w:t>
            </w:r>
          </w:p>
        </w:tc>
      </w:tr>
      <w:tr w:rsidR="007B2E9E" w:rsidTr="007B2E9E">
        <w:tc>
          <w:tcPr>
            <w:tcW w:w="7083" w:type="dxa"/>
          </w:tcPr>
          <w:p w:rsidR="007B2E9E" w:rsidRDefault="007B2E9E" w:rsidP="002F06E8">
            <w:pPr>
              <w:tabs>
                <w:tab w:val="left" w:pos="675"/>
              </w:tabs>
            </w:pPr>
            <w:r>
              <w:t>Обявяване на списъците с приетите уче</w:t>
            </w:r>
            <w:r w:rsidR="002F06E8">
              <w:t>ници на втори етап на класиране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до 19 юли 2023 г.</w:t>
            </w:r>
            <w:r w:rsidR="002F06E8">
              <w:t>, вкл.</w:t>
            </w:r>
          </w:p>
        </w:tc>
      </w:tr>
      <w:tr w:rsidR="007B2E9E" w:rsidRPr="00D21855" w:rsidTr="007B2E9E">
        <w:tc>
          <w:tcPr>
            <w:tcW w:w="7083" w:type="dxa"/>
          </w:tcPr>
          <w:p w:rsidR="007B2E9E" w:rsidRPr="00D21855" w:rsidRDefault="007B2E9E" w:rsidP="007B2E9E">
            <w:pPr>
              <w:tabs>
                <w:tab w:val="left" w:pos="675"/>
              </w:tabs>
              <w:rPr>
                <w:b/>
              </w:rPr>
            </w:pPr>
            <w:r w:rsidRPr="00D21855">
              <w:rPr>
                <w:b/>
              </w:rPr>
              <w:t xml:space="preserve">Записване на приетите ученици на втори етап на класиране </w:t>
            </w:r>
          </w:p>
        </w:tc>
        <w:tc>
          <w:tcPr>
            <w:tcW w:w="2857" w:type="dxa"/>
          </w:tcPr>
          <w:p w:rsidR="007B2E9E" w:rsidRPr="00D21855" w:rsidRDefault="007B2E9E" w:rsidP="004C16B4">
            <w:pPr>
              <w:tabs>
                <w:tab w:val="left" w:pos="675"/>
              </w:tabs>
              <w:rPr>
                <w:b/>
              </w:rPr>
            </w:pPr>
            <w:r w:rsidRPr="00D21855">
              <w:rPr>
                <w:b/>
              </w:rPr>
              <w:t>20 – 24 юли 2023 г.</w:t>
            </w:r>
            <w:r w:rsidR="002F06E8">
              <w:t xml:space="preserve"> </w:t>
            </w:r>
            <w:r w:rsidR="002F06E8">
              <w:t>, вкл.</w:t>
            </w:r>
          </w:p>
        </w:tc>
      </w:tr>
      <w:tr w:rsidR="007B2E9E" w:rsidTr="007B2E9E">
        <w:tc>
          <w:tcPr>
            <w:tcW w:w="7083" w:type="dxa"/>
          </w:tcPr>
          <w:p w:rsidR="007B2E9E" w:rsidRDefault="007B2E9E" w:rsidP="007B2E9E">
            <w:pPr>
              <w:tabs>
                <w:tab w:val="left" w:pos="675"/>
              </w:tabs>
            </w:pPr>
            <w:r>
              <w:t xml:space="preserve">Обявяване на записалите се ученици и броя на незаетите места след втори етап на класиране 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25 юли 2023 г.</w:t>
            </w:r>
          </w:p>
        </w:tc>
      </w:tr>
      <w:tr w:rsidR="007B2E9E" w:rsidTr="007B2E9E">
        <w:tc>
          <w:tcPr>
            <w:tcW w:w="7083" w:type="dxa"/>
          </w:tcPr>
          <w:p w:rsidR="007B2E9E" w:rsidRDefault="007B2E9E" w:rsidP="007B2E9E">
            <w:pPr>
              <w:tabs>
                <w:tab w:val="left" w:pos="675"/>
              </w:tabs>
            </w:pPr>
            <w:r>
              <w:t xml:space="preserve">Подаване на документи за участие в трети етап на класиране 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26 – 27 юли 2023 г.</w:t>
            </w:r>
            <w:r w:rsidR="002F06E8">
              <w:t xml:space="preserve"> </w:t>
            </w:r>
            <w:r w:rsidR="002F06E8">
              <w:t>, вкл.</w:t>
            </w:r>
          </w:p>
        </w:tc>
      </w:tr>
      <w:tr w:rsidR="007B2E9E" w:rsidTr="007B2E9E">
        <w:tc>
          <w:tcPr>
            <w:tcW w:w="7083" w:type="dxa"/>
          </w:tcPr>
          <w:p w:rsidR="007B2E9E" w:rsidRDefault="007B2E9E" w:rsidP="007B2E9E">
            <w:pPr>
              <w:tabs>
                <w:tab w:val="left" w:pos="675"/>
              </w:tabs>
            </w:pPr>
            <w:r>
              <w:t xml:space="preserve">Обявяване на списъците с приетите ученици на трети етап на класиране 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31 юли 2023 г.</w:t>
            </w:r>
          </w:p>
        </w:tc>
      </w:tr>
      <w:tr w:rsidR="007B2E9E" w:rsidRPr="00D21855" w:rsidTr="007B2E9E">
        <w:tc>
          <w:tcPr>
            <w:tcW w:w="7083" w:type="dxa"/>
          </w:tcPr>
          <w:p w:rsidR="007B2E9E" w:rsidRPr="00D21855" w:rsidRDefault="007B2E9E" w:rsidP="002F06E8">
            <w:pPr>
              <w:tabs>
                <w:tab w:val="left" w:pos="675"/>
              </w:tabs>
              <w:rPr>
                <w:b/>
              </w:rPr>
            </w:pPr>
            <w:r w:rsidRPr="00D21855">
              <w:rPr>
                <w:b/>
              </w:rPr>
              <w:t xml:space="preserve">Записване на приетите ученици на трети етап на класиране </w:t>
            </w:r>
          </w:p>
        </w:tc>
        <w:tc>
          <w:tcPr>
            <w:tcW w:w="2857" w:type="dxa"/>
          </w:tcPr>
          <w:p w:rsidR="007B2E9E" w:rsidRPr="00D21855" w:rsidRDefault="007B2E9E" w:rsidP="004C16B4">
            <w:pPr>
              <w:tabs>
                <w:tab w:val="left" w:pos="675"/>
              </w:tabs>
              <w:rPr>
                <w:b/>
              </w:rPr>
            </w:pPr>
            <w:r w:rsidRPr="00D21855">
              <w:rPr>
                <w:b/>
              </w:rPr>
              <w:t>01 август – 02 август 2023 г</w:t>
            </w:r>
            <w:r w:rsidRPr="00D21855">
              <w:rPr>
                <w:b/>
              </w:rPr>
              <w:t>.</w:t>
            </w:r>
            <w:r w:rsidR="002F06E8">
              <w:t xml:space="preserve"> </w:t>
            </w:r>
            <w:r w:rsidR="002F06E8">
              <w:t>, вкл.</w:t>
            </w:r>
          </w:p>
        </w:tc>
      </w:tr>
      <w:tr w:rsidR="007B2E9E" w:rsidTr="007B2E9E">
        <w:tc>
          <w:tcPr>
            <w:tcW w:w="7083" w:type="dxa"/>
          </w:tcPr>
          <w:p w:rsidR="007B2E9E" w:rsidRDefault="00721749" w:rsidP="002F06E8">
            <w:pPr>
              <w:tabs>
                <w:tab w:val="left" w:pos="675"/>
              </w:tabs>
            </w:pPr>
            <w:r>
              <w:t>Обявяване на записалите се ученици и броя на незаетите мес</w:t>
            </w:r>
            <w:r>
              <w:t>та след трети етап на класиране</w:t>
            </w:r>
            <w:r>
              <w:t>.</w:t>
            </w:r>
            <w:r>
              <w:t xml:space="preserve"> </w:t>
            </w:r>
          </w:p>
        </w:tc>
        <w:tc>
          <w:tcPr>
            <w:tcW w:w="2857" w:type="dxa"/>
          </w:tcPr>
          <w:p w:rsidR="007B2E9E" w:rsidRDefault="007B2E9E" w:rsidP="004C16B4">
            <w:pPr>
              <w:tabs>
                <w:tab w:val="left" w:pos="675"/>
              </w:tabs>
            </w:pPr>
            <w:r>
              <w:t>до 04 август 2023 г</w:t>
            </w:r>
            <w:r>
              <w:t>.</w:t>
            </w:r>
            <w:r w:rsidR="002F06E8">
              <w:t xml:space="preserve"> </w:t>
            </w:r>
            <w:r w:rsidR="002F06E8">
              <w:t>, вкл.</w:t>
            </w:r>
          </w:p>
        </w:tc>
      </w:tr>
      <w:tr w:rsidR="00721749" w:rsidTr="007B2E9E">
        <w:tc>
          <w:tcPr>
            <w:tcW w:w="7083" w:type="dxa"/>
          </w:tcPr>
          <w:p w:rsidR="00721749" w:rsidRDefault="00721749" w:rsidP="00721749">
            <w:pPr>
              <w:tabs>
                <w:tab w:val="left" w:pos="675"/>
              </w:tabs>
            </w:pPr>
            <w:r>
              <w:t xml:space="preserve">Подаване на документи за участие в четвърти етап на класиране. </w:t>
            </w:r>
          </w:p>
        </w:tc>
        <w:tc>
          <w:tcPr>
            <w:tcW w:w="2857" w:type="dxa"/>
          </w:tcPr>
          <w:p w:rsidR="00721749" w:rsidRDefault="00721749" w:rsidP="004C16B4">
            <w:pPr>
              <w:tabs>
                <w:tab w:val="left" w:pos="675"/>
              </w:tabs>
            </w:pPr>
            <w:r>
              <w:t>07-08 август 2023 г.</w:t>
            </w:r>
          </w:p>
        </w:tc>
      </w:tr>
      <w:tr w:rsidR="00721749" w:rsidTr="007B2E9E">
        <w:tc>
          <w:tcPr>
            <w:tcW w:w="7083" w:type="dxa"/>
          </w:tcPr>
          <w:p w:rsidR="00721749" w:rsidRDefault="00721749" w:rsidP="00721749">
            <w:pPr>
              <w:tabs>
                <w:tab w:val="left" w:pos="675"/>
              </w:tabs>
            </w:pPr>
            <w:r>
              <w:t xml:space="preserve">Обявяване на списъците с приетите ученици на четвърти етап на класиране. </w:t>
            </w:r>
          </w:p>
        </w:tc>
        <w:tc>
          <w:tcPr>
            <w:tcW w:w="2857" w:type="dxa"/>
          </w:tcPr>
          <w:p w:rsidR="00721749" w:rsidRDefault="00721749" w:rsidP="004C16B4">
            <w:pPr>
              <w:tabs>
                <w:tab w:val="left" w:pos="675"/>
              </w:tabs>
            </w:pPr>
            <w:r>
              <w:t>До 10 август 2023 г., вкл.</w:t>
            </w:r>
          </w:p>
        </w:tc>
      </w:tr>
      <w:tr w:rsidR="00721749" w:rsidTr="007B2E9E">
        <w:tc>
          <w:tcPr>
            <w:tcW w:w="7083" w:type="dxa"/>
          </w:tcPr>
          <w:p w:rsidR="00721749" w:rsidRPr="00721749" w:rsidRDefault="00721749" w:rsidP="00721749">
            <w:pPr>
              <w:tabs>
                <w:tab w:val="left" w:pos="675"/>
              </w:tabs>
              <w:rPr>
                <w:b/>
              </w:rPr>
            </w:pPr>
            <w:r w:rsidRPr="00721749">
              <w:rPr>
                <w:b/>
              </w:rPr>
              <w:t xml:space="preserve">Записване на приетите ученици на четвърти етап на класиране. </w:t>
            </w:r>
          </w:p>
        </w:tc>
        <w:tc>
          <w:tcPr>
            <w:tcW w:w="2857" w:type="dxa"/>
          </w:tcPr>
          <w:p w:rsidR="00721749" w:rsidRPr="00721749" w:rsidRDefault="00721749" w:rsidP="004C16B4">
            <w:pPr>
              <w:tabs>
                <w:tab w:val="left" w:pos="675"/>
              </w:tabs>
              <w:rPr>
                <w:b/>
              </w:rPr>
            </w:pPr>
            <w:r w:rsidRPr="00721749">
              <w:rPr>
                <w:b/>
              </w:rPr>
              <w:t>11-14 август 2023 г.</w:t>
            </w:r>
          </w:p>
        </w:tc>
      </w:tr>
      <w:tr w:rsidR="007B2E9E" w:rsidTr="007B2E9E">
        <w:tc>
          <w:tcPr>
            <w:tcW w:w="7083" w:type="dxa"/>
          </w:tcPr>
          <w:p w:rsidR="007B2E9E" w:rsidRDefault="00721749" w:rsidP="00721749">
            <w:pPr>
              <w:tabs>
                <w:tab w:val="left" w:pos="675"/>
              </w:tabs>
            </w:pPr>
            <w:r>
              <w:t xml:space="preserve">Обявяване на свободните места след четвърти етап на класиране. </w:t>
            </w:r>
          </w:p>
        </w:tc>
        <w:tc>
          <w:tcPr>
            <w:tcW w:w="2857" w:type="dxa"/>
          </w:tcPr>
          <w:p w:rsidR="007B2E9E" w:rsidRDefault="00721749" w:rsidP="004C16B4">
            <w:pPr>
              <w:tabs>
                <w:tab w:val="left" w:pos="675"/>
              </w:tabs>
            </w:pPr>
            <w:r>
              <w:t>До 16 август 2023 г., вкл.</w:t>
            </w:r>
          </w:p>
        </w:tc>
      </w:tr>
      <w:tr w:rsidR="00721749" w:rsidTr="007B2E9E">
        <w:tc>
          <w:tcPr>
            <w:tcW w:w="7083" w:type="dxa"/>
          </w:tcPr>
          <w:p w:rsidR="00721749" w:rsidRDefault="00721749" w:rsidP="00721749">
            <w:pPr>
              <w:tabs>
                <w:tab w:val="left" w:pos="675"/>
              </w:tabs>
            </w:pPr>
            <w:r>
              <w:t xml:space="preserve">Подаване на заявление до директора на училището за попълване на свободните места след четвърти етап на класиране и записване. </w:t>
            </w:r>
          </w:p>
        </w:tc>
        <w:tc>
          <w:tcPr>
            <w:tcW w:w="2857" w:type="dxa"/>
          </w:tcPr>
          <w:p w:rsidR="00721749" w:rsidRDefault="00721749" w:rsidP="004C16B4">
            <w:pPr>
              <w:tabs>
                <w:tab w:val="left" w:pos="675"/>
              </w:tabs>
            </w:pPr>
            <w:r>
              <w:t>Определя се от директора на училището до 11 септември 2023 г</w:t>
            </w:r>
          </w:p>
        </w:tc>
      </w:tr>
      <w:tr w:rsidR="007B2E9E" w:rsidTr="007B2E9E">
        <w:tc>
          <w:tcPr>
            <w:tcW w:w="7083" w:type="dxa"/>
          </w:tcPr>
          <w:p w:rsidR="007B2E9E" w:rsidRDefault="007B2E9E" w:rsidP="00D21855">
            <w:pPr>
              <w:tabs>
                <w:tab w:val="left" w:pos="675"/>
              </w:tabs>
            </w:pPr>
            <w:r>
              <w:t>Утвърждаване на осъществения държавен план</w:t>
            </w:r>
            <w:r w:rsidR="00D21855">
              <w:t>-</w:t>
            </w:r>
            <w:r>
              <w:t xml:space="preserve">прием </w:t>
            </w:r>
          </w:p>
        </w:tc>
        <w:tc>
          <w:tcPr>
            <w:tcW w:w="2857" w:type="dxa"/>
          </w:tcPr>
          <w:p w:rsidR="007B2E9E" w:rsidRDefault="00D21855" w:rsidP="004C16B4">
            <w:pPr>
              <w:tabs>
                <w:tab w:val="left" w:pos="675"/>
              </w:tabs>
            </w:pPr>
            <w:r>
              <w:t xml:space="preserve">до 14 септември 2023 г. </w:t>
            </w:r>
            <w:proofErr w:type="spellStart"/>
            <w:r>
              <w:t>вкл</w:t>
            </w:r>
            <w:proofErr w:type="spellEnd"/>
          </w:p>
        </w:tc>
      </w:tr>
    </w:tbl>
    <w:p w:rsidR="00E76E94" w:rsidRDefault="00E76E94" w:rsidP="004C16B4">
      <w:pPr>
        <w:tabs>
          <w:tab w:val="left" w:pos="675"/>
        </w:tabs>
      </w:pPr>
    </w:p>
    <w:p w:rsidR="0086094E" w:rsidRPr="0086094E" w:rsidRDefault="0086094E" w:rsidP="005E3F72">
      <w:pPr>
        <w:jc w:val="center"/>
        <w:rPr>
          <w:b/>
        </w:rPr>
      </w:pPr>
    </w:p>
    <w:sectPr w:rsidR="0086094E" w:rsidRPr="0086094E" w:rsidSect="00387A48">
      <w:pgSz w:w="11906" w:h="16838"/>
      <w:pgMar w:top="851" w:right="96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E22"/>
    <w:multiLevelType w:val="hybridMultilevel"/>
    <w:tmpl w:val="41D61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52765"/>
    <w:multiLevelType w:val="hybridMultilevel"/>
    <w:tmpl w:val="B5AE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0D20"/>
    <w:multiLevelType w:val="hybridMultilevel"/>
    <w:tmpl w:val="9F7E3696"/>
    <w:lvl w:ilvl="0" w:tplc="9E2C7FC8">
      <w:start w:val="1"/>
      <w:numFmt w:val="decimal"/>
      <w:lvlText w:val="%1."/>
      <w:lvlJc w:val="left"/>
      <w:pPr>
        <w:ind w:left="13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2" w:hanging="360"/>
      </w:pPr>
    </w:lvl>
    <w:lvl w:ilvl="2" w:tplc="0402001B" w:tentative="1">
      <w:start w:val="1"/>
      <w:numFmt w:val="lowerRoman"/>
      <w:lvlText w:val="%3."/>
      <w:lvlJc w:val="right"/>
      <w:pPr>
        <w:ind w:left="2782" w:hanging="180"/>
      </w:pPr>
    </w:lvl>
    <w:lvl w:ilvl="3" w:tplc="0402000F" w:tentative="1">
      <w:start w:val="1"/>
      <w:numFmt w:val="decimal"/>
      <w:lvlText w:val="%4."/>
      <w:lvlJc w:val="left"/>
      <w:pPr>
        <w:ind w:left="3502" w:hanging="360"/>
      </w:pPr>
    </w:lvl>
    <w:lvl w:ilvl="4" w:tplc="04020019" w:tentative="1">
      <w:start w:val="1"/>
      <w:numFmt w:val="lowerLetter"/>
      <w:lvlText w:val="%5."/>
      <w:lvlJc w:val="left"/>
      <w:pPr>
        <w:ind w:left="4222" w:hanging="360"/>
      </w:pPr>
    </w:lvl>
    <w:lvl w:ilvl="5" w:tplc="0402001B" w:tentative="1">
      <w:start w:val="1"/>
      <w:numFmt w:val="lowerRoman"/>
      <w:lvlText w:val="%6."/>
      <w:lvlJc w:val="right"/>
      <w:pPr>
        <w:ind w:left="4942" w:hanging="180"/>
      </w:pPr>
    </w:lvl>
    <w:lvl w:ilvl="6" w:tplc="0402000F" w:tentative="1">
      <w:start w:val="1"/>
      <w:numFmt w:val="decimal"/>
      <w:lvlText w:val="%7."/>
      <w:lvlJc w:val="left"/>
      <w:pPr>
        <w:ind w:left="5662" w:hanging="360"/>
      </w:pPr>
    </w:lvl>
    <w:lvl w:ilvl="7" w:tplc="04020019" w:tentative="1">
      <w:start w:val="1"/>
      <w:numFmt w:val="lowerLetter"/>
      <w:lvlText w:val="%8."/>
      <w:lvlJc w:val="left"/>
      <w:pPr>
        <w:ind w:left="6382" w:hanging="360"/>
      </w:pPr>
    </w:lvl>
    <w:lvl w:ilvl="8" w:tplc="0402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3" w15:restartNumberingAfterBreak="0">
    <w:nsid w:val="41645409"/>
    <w:multiLevelType w:val="hybridMultilevel"/>
    <w:tmpl w:val="41E68AC4"/>
    <w:lvl w:ilvl="0" w:tplc="241209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ED2EADC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19404D6"/>
    <w:multiLevelType w:val="hybridMultilevel"/>
    <w:tmpl w:val="710AF5D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92B9B"/>
    <w:multiLevelType w:val="hybridMultilevel"/>
    <w:tmpl w:val="6EA41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7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2E"/>
    <w:rsid w:val="0007195F"/>
    <w:rsid w:val="001972EC"/>
    <w:rsid w:val="00201E70"/>
    <w:rsid w:val="00235647"/>
    <w:rsid w:val="00293EA0"/>
    <w:rsid w:val="002A2603"/>
    <w:rsid w:val="002F06E8"/>
    <w:rsid w:val="00357583"/>
    <w:rsid w:val="00387A48"/>
    <w:rsid w:val="003A3333"/>
    <w:rsid w:val="004616CC"/>
    <w:rsid w:val="004C16B4"/>
    <w:rsid w:val="004D30C6"/>
    <w:rsid w:val="00565D16"/>
    <w:rsid w:val="005E3F72"/>
    <w:rsid w:val="006C5248"/>
    <w:rsid w:val="0071492E"/>
    <w:rsid w:val="00721749"/>
    <w:rsid w:val="007B2E9E"/>
    <w:rsid w:val="007E7022"/>
    <w:rsid w:val="0086094E"/>
    <w:rsid w:val="008F367B"/>
    <w:rsid w:val="00994622"/>
    <w:rsid w:val="00A01A6C"/>
    <w:rsid w:val="00A31DB7"/>
    <w:rsid w:val="00A90889"/>
    <w:rsid w:val="00A91264"/>
    <w:rsid w:val="00B82FB7"/>
    <w:rsid w:val="00B87117"/>
    <w:rsid w:val="00BD303B"/>
    <w:rsid w:val="00BF599F"/>
    <w:rsid w:val="00C87E36"/>
    <w:rsid w:val="00CB118A"/>
    <w:rsid w:val="00D21855"/>
    <w:rsid w:val="00D42DE1"/>
    <w:rsid w:val="00DC6EDF"/>
    <w:rsid w:val="00E03163"/>
    <w:rsid w:val="00E76E94"/>
    <w:rsid w:val="00E91070"/>
    <w:rsid w:val="00EC37C9"/>
    <w:rsid w:val="00F33571"/>
    <w:rsid w:val="00F47700"/>
    <w:rsid w:val="00F5726A"/>
    <w:rsid w:val="00F6088E"/>
    <w:rsid w:val="00F82AC8"/>
    <w:rsid w:val="00FA5601"/>
    <w:rsid w:val="00FC0AEE"/>
    <w:rsid w:val="00FC5C30"/>
    <w:rsid w:val="00F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CBC4"/>
  <w15:docId w15:val="{3501F299-7A00-411C-9FDF-D0EC84D8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87A48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92E"/>
    <w:pPr>
      <w:ind w:left="708"/>
    </w:pPr>
  </w:style>
  <w:style w:type="character" w:styleId="Strong">
    <w:name w:val="Strong"/>
    <w:basedOn w:val="DefaultParagraphFont"/>
    <w:uiPriority w:val="22"/>
    <w:qFormat/>
    <w:rsid w:val="00B82F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B7"/>
    <w:rPr>
      <w:rFonts w:ascii="Segoe UI" w:eastAsia="Times New Roman" w:hAnsi="Segoe UI" w:cs="Segoe UI"/>
      <w:sz w:val="18"/>
      <w:szCs w:val="18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E91070"/>
    <w:pPr>
      <w:autoSpaceDE w:val="0"/>
      <w:autoSpaceDN w:val="0"/>
      <w:spacing w:line="300" w:lineRule="atLeast"/>
      <w:ind w:left="525" w:right="300" w:firstLine="397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E91070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teacheroccupation">
    <w:name w:val="teacheroccupation"/>
    <w:basedOn w:val="DefaultParagraphFont"/>
    <w:rsid w:val="00E91070"/>
  </w:style>
  <w:style w:type="character" w:customStyle="1" w:styleId="viewinput">
    <w:name w:val="viewinput"/>
    <w:basedOn w:val="DefaultParagraphFont"/>
    <w:rsid w:val="00E91070"/>
  </w:style>
  <w:style w:type="character" w:customStyle="1" w:styleId="viewspan">
    <w:name w:val="viewspan"/>
    <w:basedOn w:val="DefaultParagraphFont"/>
    <w:rsid w:val="00E91070"/>
  </w:style>
  <w:style w:type="character" w:customStyle="1" w:styleId="viewtextarea">
    <w:name w:val="viewtextarea"/>
    <w:basedOn w:val="DefaultParagraphFont"/>
    <w:rsid w:val="00E91070"/>
  </w:style>
  <w:style w:type="character" w:customStyle="1" w:styleId="Heading1Char">
    <w:name w:val="Heading 1 Char"/>
    <w:basedOn w:val="DefaultParagraphFont"/>
    <w:link w:val="Heading1"/>
    <w:rsid w:val="00387A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AC8"/>
    <w:rPr>
      <w:color w:val="0563C1" w:themeColor="hyperlink"/>
      <w:u w:val="single"/>
    </w:rPr>
  </w:style>
  <w:style w:type="character" w:customStyle="1" w:styleId="FontStyle18">
    <w:name w:val="Font Style18"/>
    <w:basedOn w:val="DefaultParagraphFont"/>
    <w:uiPriority w:val="99"/>
    <w:rsid w:val="007E702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7E7022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19">
    <w:name w:val="Font Style19"/>
    <w:basedOn w:val="DefaultParagraphFont"/>
    <w:uiPriority w:val="99"/>
    <w:rsid w:val="007E702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Normal"/>
    <w:uiPriority w:val="99"/>
    <w:rsid w:val="007E7022"/>
    <w:pPr>
      <w:widowControl w:val="0"/>
      <w:autoSpaceDE w:val="0"/>
      <w:autoSpaceDN w:val="0"/>
      <w:adjustRightInd w:val="0"/>
      <w:spacing w:line="257" w:lineRule="exact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7E702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DefaultParagraphFont"/>
    <w:uiPriority w:val="99"/>
    <w:rsid w:val="007E7022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7E7022"/>
    <w:pPr>
      <w:widowControl w:val="0"/>
      <w:autoSpaceDE w:val="0"/>
      <w:autoSpaceDN w:val="0"/>
      <w:adjustRightInd w:val="0"/>
      <w:spacing w:line="384" w:lineRule="exact"/>
      <w:jc w:val="center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7E702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7E7022"/>
    <w:pPr>
      <w:widowControl w:val="0"/>
      <w:autoSpaceDE w:val="0"/>
      <w:autoSpaceDN w:val="0"/>
      <w:adjustRightInd w:val="0"/>
      <w:spacing w:line="379" w:lineRule="exact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7E7022"/>
    <w:pPr>
      <w:widowControl w:val="0"/>
      <w:autoSpaceDE w:val="0"/>
      <w:autoSpaceDN w:val="0"/>
      <w:adjustRightInd w:val="0"/>
      <w:spacing w:line="386" w:lineRule="exact"/>
      <w:ind w:firstLine="370"/>
    </w:pPr>
    <w:rPr>
      <w:rFonts w:eastAsiaTheme="minorEastAsia"/>
    </w:rPr>
  </w:style>
  <w:style w:type="table" w:styleId="TableGrid">
    <w:name w:val="Table Grid"/>
    <w:basedOn w:val="TableNormal"/>
    <w:uiPriority w:val="39"/>
    <w:rsid w:val="004C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LiliGenova</cp:lastModifiedBy>
  <cp:revision>2</cp:revision>
  <cp:lastPrinted>2023-06-01T14:46:00Z</cp:lastPrinted>
  <dcterms:created xsi:type="dcterms:W3CDTF">2023-06-01T14:56:00Z</dcterms:created>
  <dcterms:modified xsi:type="dcterms:W3CDTF">2023-06-01T14:56:00Z</dcterms:modified>
</cp:coreProperties>
</file>